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7F" w:rsidRDefault="00CA1E7F" w:rsidP="00CA1E7F">
      <w:pPr>
        <w:jc w:val="center"/>
        <w:rPr>
          <w:rFonts w:ascii="華康POP1體W5(P)" w:eastAsia="華康POP1體W5(P)" w:hAnsi="微軟正黑體"/>
          <w:b/>
          <w:color w:val="0070C0"/>
          <w:sz w:val="52"/>
          <w:szCs w:val="52"/>
        </w:rPr>
      </w:pPr>
      <w:r>
        <w:rPr>
          <w:rFonts w:ascii="華康POP1體W5(P)" w:eastAsia="華康POP1體W5(P)" w:hAnsi="微軟正黑體" w:hint="eastAsia"/>
          <w:b/>
          <w:color w:val="0070C0"/>
          <w:sz w:val="52"/>
          <w:szCs w:val="52"/>
        </w:rPr>
        <w:t>悠遊阿里山 漫步雲端之旅</w:t>
      </w:r>
    </w:p>
    <w:tbl>
      <w:tblPr>
        <w:tblpPr w:leftFromText="180" w:rightFromText="180" w:vertAnchor="text" w:horzAnchor="margin" w:tblpY="106"/>
        <w:tblW w:w="10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835"/>
        <w:gridCol w:w="992"/>
        <w:gridCol w:w="2268"/>
        <w:gridCol w:w="141"/>
        <w:gridCol w:w="2208"/>
      </w:tblGrid>
      <w:tr w:rsidR="0064454E" w:rsidTr="00E83F86">
        <w:trPr>
          <w:trHeight w:val="442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4E" w:rsidRDefault="0064454E" w:rsidP="00E83F86">
            <w:pPr>
              <w:tabs>
                <w:tab w:val="left" w:pos="5115"/>
              </w:tabs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第一天</w:t>
            </w:r>
            <w:r w:rsidR="00131AD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( 6/</w:t>
            </w:r>
            <w:r w:rsidR="00E83F8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)：台南出發→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白人牙膏觀光工廠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→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意生活村→阿里山森林園區</w:t>
            </w:r>
          </w:p>
        </w:tc>
      </w:tr>
      <w:tr w:rsidR="0064454E" w:rsidTr="00E83F86">
        <w:trPr>
          <w:trHeight w:val="2736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4E" w:rsidRDefault="008C181F" w:rsidP="0064454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Theme="minorHAnsi" w:eastAsiaTheme="minorEastAsia" w:hAnsiTheme="minorHAnsi" w:hint="eastAsia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93029AD" wp14:editId="07BB9836">
                  <wp:simplePos x="0" y="0"/>
                  <wp:positionH relativeFrom="column">
                    <wp:posOffset>4297015</wp:posOffset>
                  </wp:positionH>
                  <wp:positionV relativeFrom="paragraph">
                    <wp:posOffset>1196</wp:posOffset>
                  </wp:positionV>
                  <wp:extent cx="2498652" cy="2001272"/>
                  <wp:effectExtent l="0" t="0" r="0" b="0"/>
                  <wp:wrapNone/>
                  <wp:docPr id="4" name="圖片 4" descr="描述: E:\阿里山\157阿里山神木步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描述: E:\阿里山\157阿里山神木步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912" cy="2003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4E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07：50－08：00  台南集合，準備出發</w:t>
            </w:r>
          </w:p>
          <w:p w:rsidR="0064454E" w:rsidRDefault="0064454E" w:rsidP="0064454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08：00－09：00  車上歡唱時間</w:t>
            </w:r>
          </w:p>
          <w:p w:rsidR="0064454E" w:rsidRDefault="0064454E" w:rsidP="0064454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09：00－10：00  白人牙膏觀光工廠</w:t>
            </w:r>
          </w:p>
          <w:p w:rsidR="0064454E" w:rsidRDefault="0064454E" w:rsidP="0064454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10：30－11：00</w:t>
            </w:r>
            <w:r w:rsidR="00F418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意生活村</w:t>
            </w:r>
          </w:p>
          <w:p w:rsidR="0064454E" w:rsidRDefault="0064454E" w:rsidP="0064454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11：30－12：30</w:t>
            </w:r>
            <w:r w:rsidR="00F418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寶島饗宴餐廳用餐</w:t>
            </w:r>
          </w:p>
          <w:p w:rsidR="0064454E" w:rsidRDefault="0064454E" w:rsidP="0064454E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15：00－18：00  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【阿里山森林遊樂區】</w:t>
            </w:r>
            <w:r>
              <w:rPr>
                <w:rStyle w:val="apple-converted-space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 </w:t>
            </w:r>
          </w:p>
          <w:p w:rsidR="0064454E" w:rsidRDefault="0064454E" w:rsidP="0064454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18：00－18：40  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晚餐時間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～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前往專業餐廳用餐</w:t>
            </w:r>
          </w:p>
          <w:p w:rsidR="008C181F" w:rsidRDefault="0064454E" w:rsidP="00D4586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18：40－        觀星賞月在星空下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睡</w:t>
            </w:r>
          </w:p>
        </w:tc>
      </w:tr>
      <w:tr w:rsidR="0064454E" w:rsidTr="00E83F86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4E" w:rsidRDefault="0064454E" w:rsidP="0064454E">
            <w:pPr>
              <w:adjustRightInd w:val="0"/>
              <w:snapToGrid w:val="0"/>
              <w:ind w:right="64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早：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敬請自理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4E" w:rsidRDefault="0064454E" w:rsidP="006445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中：寶島饗宴餐廳</w:t>
            </w:r>
            <w:r w:rsidR="00F418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00/桌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4E" w:rsidRDefault="0064454E" w:rsidP="006445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晚：阿里山賓館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4E" w:rsidRDefault="0064454E" w:rsidP="006445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宿：阿里山賓館 </w:t>
            </w:r>
          </w:p>
        </w:tc>
      </w:tr>
      <w:tr w:rsidR="0064454E" w:rsidTr="00E83F86">
        <w:trPr>
          <w:trHeight w:val="442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4E" w:rsidRDefault="0064454E" w:rsidP="0064454E">
            <w:pPr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第二天</w:t>
            </w:r>
            <w:r w:rsidR="00E83F8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( 6/4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)：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晨喚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→搭乘祝山線觀日→奮起湖老街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→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老楊方程式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→北港朝天宮</w:t>
            </w:r>
          </w:p>
        </w:tc>
      </w:tr>
      <w:tr w:rsidR="0064454E" w:rsidTr="00E83F86">
        <w:trPr>
          <w:trHeight w:val="4806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4E" w:rsidRDefault="0064454E" w:rsidP="0064454E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04：00－08：00  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【祝山觀日】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搭乘小火車觀日，請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往阿里山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車站</w:t>
            </w:r>
            <w:r>
              <w:rPr>
                <w:rStyle w:val="apple-converted-space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 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  <w:u w:val="single"/>
              </w:rPr>
              <w:t>搭乘小火車至祝山觀日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~</w:t>
            </w:r>
            <w:r>
              <w:rPr>
                <w:rStyle w:val="apple-converted-space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 (火車時刻依當日公布為基準)</w:t>
            </w:r>
            <w:r w:rsidR="00E83F86">
              <w:rPr>
                <w:rStyle w:val="apple-converted-space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※</w:t>
            </w:r>
            <w:r w:rsidR="00E83F86" w:rsidRPr="00741742">
              <w:rPr>
                <w:rStyle w:val="apple-converted-space"/>
                <w:rFonts w:ascii="標楷體" w:eastAsia="標楷體" w:hAnsi="標楷體" w:cs="Arial" w:hint="eastAsia"/>
                <w:b/>
                <w:color w:val="000000" w:themeColor="text1"/>
                <w:sz w:val="30"/>
                <w:szCs w:val="30"/>
              </w:rPr>
              <w:t>下山為步行下山如須坐火車敬請自費</w:t>
            </w:r>
          </w:p>
          <w:p w:rsidR="0064454E" w:rsidRDefault="0064454E" w:rsidP="0064454E">
            <w:pPr>
              <w:spacing w:line="460" w:lineRule="exact"/>
              <w:rPr>
                <w:rFonts w:ascii="標楷體" w:eastAsia="標楷體" w:hAnsi="標楷體" w:cstheme="minorBidi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08：00－09：00  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退房，享用早餐</w:t>
            </w:r>
          </w:p>
          <w:p w:rsidR="0064454E" w:rsidRDefault="0064454E" w:rsidP="0064454E">
            <w:pPr>
              <w:spacing w:line="460" w:lineRule="exact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10：00－12：00</w:t>
            </w:r>
            <w:r w:rsidR="00F418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0"/>
                <w:szCs w:val="30"/>
              </w:rPr>
              <w:t>奮起湖老街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】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奮起湖老街旁的奮起湖大飯店賣的便當是附近賣的響噹噹的老字號，而飯店旁邊的巷子進去在踏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上石街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之後就是奮起湖老街，老街上有愛玉、草仔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粿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、豆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堡、野生山葵等…名產及攤販讓人意猶未盡的想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一逛再逛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 xml:space="preserve">。   </w:t>
            </w:r>
          </w:p>
          <w:p w:rsidR="00E83F86" w:rsidRDefault="00E83F86" w:rsidP="00E83F86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Theme="minorHAnsi" w:eastAsiaTheme="minorEastAsia" w:hAnsiTheme="minorHAnsi" w:hint="eastAsia"/>
                <w:noProof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BDB24E0" wp14:editId="11226298">
                  <wp:simplePos x="0" y="0"/>
                  <wp:positionH relativeFrom="column">
                    <wp:posOffset>4549775</wp:posOffset>
                  </wp:positionH>
                  <wp:positionV relativeFrom="paragraph">
                    <wp:posOffset>1905</wp:posOffset>
                  </wp:positionV>
                  <wp:extent cx="2253615" cy="1686560"/>
                  <wp:effectExtent l="0" t="0" r="0" b="8890"/>
                  <wp:wrapNone/>
                  <wp:docPr id="3" name="圖片 3" descr="描述: 11354666_993979220625903_149002085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231" descr="描述: 11354666_993979220625903_149002085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68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13：00－13：30</w:t>
            </w:r>
            <w:r w:rsidR="00F418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觸口龍隱寺</w:t>
            </w:r>
            <w:r>
              <w:rPr>
                <w:rStyle w:val="ad"/>
                <w:rFonts w:ascii="標楷體" w:eastAsia="標楷體" w:hAnsi="標楷體" w:cs="Arial" w:hint="eastAsia"/>
                <w:color w:val="000000" w:themeColor="text1"/>
                <w:sz w:val="30"/>
                <w:szCs w:val="30"/>
              </w:rPr>
              <w:t>】</w:t>
            </w:r>
          </w:p>
          <w:p w:rsidR="00E83F86" w:rsidRDefault="00E83F86" w:rsidP="00E83F86">
            <w:pPr>
              <w:pStyle w:val="1"/>
              <w:rPr>
                <w:rStyle w:val="ad"/>
                <w:rFonts w:cs="Arial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14：30－15：10</w:t>
            </w:r>
            <w:r w:rsidR="00F41811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Style w:val="ad"/>
                <w:rFonts w:cs="Arial" w:hint="eastAsia"/>
                <w:color w:val="000000" w:themeColor="text1"/>
                <w:sz w:val="30"/>
                <w:szCs w:val="30"/>
              </w:rPr>
              <w:t>【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>老楊方城市觀光工廠</w:t>
            </w:r>
            <w:r>
              <w:rPr>
                <w:rStyle w:val="ad"/>
                <w:rFonts w:cs="Arial" w:hint="eastAsia"/>
                <w:color w:val="000000" w:themeColor="text1"/>
                <w:sz w:val="30"/>
                <w:szCs w:val="30"/>
              </w:rPr>
              <w:t>】</w:t>
            </w:r>
          </w:p>
          <w:p w:rsidR="00E83F86" w:rsidRDefault="00E83F86" w:rsidP="00E83F86">
            <w:pPr>
              <w:pStyle w:val="1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16：00－17：00</w:t>
            </w:r>
            <w:r w:rsidR="00F41811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Style w:val="ad"/>
                <w:rFonts w:cs="Arial" w:hint="eastAsia"/>
                <w:color w:val="000000" w:themeColor="text1"/>
                <w:sz w:val="30"/>
                <w:szCs w:val="30"/>
              </w:rPr>
              <w:t>【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>北港朝天宮</w:t>
            </w:r>
            <w:r>
              <w:rPr>
                <w:rStyle w:val="ad"/>
                <w:rFonts w:cs="Arial" w:hint="eastAsia"/>
                <w:color w:val="000000" w:themeColor="text1"/>
                <w:sz w:val="30"/>
                <w:szCs w:val="30"/>
              </w:rPr>
              <w:t>】</w:t>
            </w:r>
          </w:p>
          <w:p w:rsidR="00E83F86" w:rsidRDefault="00E83F86" w:rsidP="00E83F86">
            <w:pPr>
              <w:pStyle w:val="1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18：00－19：00</w:t>
            </w:r>
            <w:r w:rsidR="00F41811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  <w:sz w:val="30"/>
                <w:szCs w:val="30"/>
              </w:rPr>
              <w:t>前往佳信宴會</w:t>
            </w:r>
            <w:proofErr w:type="gramEnd"/>
            <w:r>
              <w:rPr>
                <w:rFonts w:hint="eastAsia"/>
                <w:color w:val="000000" w:themeColor="text1"/>
                <w:sz w:val="30"/>
                <w:szCs w:val="30"/>
              </w:rPr>
              <w:t>廳享用高級晚宴</w:t>
            </w:r>
          </w:p>
          <w:p w:rsidR="008C181F" w:rsidRPr="00E83F86" w:rsidRDefault="00E83F86" w:rsidP="00E83F86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19：00　　　　　回到溫暖的家</w:t>
            </w:r>
          </w:p>
        </w:tc>
      </w:tr>
      <w:tr w:rsidR="0064454E" w:rsidTr="00E83F86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4E" w:rsidRDefault="0064454E" w:rsidP="0064454E">
            <w:pPr>
              <w:adjustRightInd w:val="0"/>
              <w:snapToGrid w:val="0"/>
              <w:ind w:right="64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早：飯店早餐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4E" w:rsidRDefault="0064454E" w:rsidP="006445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中：奮起湖老街自理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4E" w:rsidRDefault="0064454E" w:rsidP="00F4181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晚：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佳信宴會</w:t>
            </w:r>
            <w:proofErr w:type="gramEnd"/>
            <w:r w:rsidR="00B408D9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4</w:t>
            </w:r>
            <w:r w:rsidR="00F418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00/桌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4E" w:rsidRDefault="0064454E" w:rsidP="006445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宿：溫暖的家</w:t>
            </w:r>
          </w:p>
        </w:tc>
      </w:tr>
    </w:tbl>
    <w:p w:rsidR="00997F40" w:rsidRDefault="00E83F86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75EF8E" wp14:editId="067403DD">
            <wp:simplePos x="0" y="0"/>
            <wp:positionH relativeFrom="column">
              <wp:posOffset>-295910</wp:posOffset>
            </wp:positionH>
            <wp:positionV relativeFrom="paragraph">
              <wp:posOffset>6970395</wp:posOffset>
            </wp:positionV>
            <wp:extent cx="2719705" cy="1818005"/>
            <wp:effectExtent l="0" t="0" r="4445" b="0"/>
            <wp:wrapNone/>
            <wp:docPr id="7" name="圖片 7" descr="「阿里山雲海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阿里山雲海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2C1D6B" wp14:editId="467186D6">
            <wp:simplePos x="0" y="0"/>
            <wp:positionH relativeFrom="column">
              <wp:posOffset>4603750</wp:posOffset>
            </wp:positionH>
            <wp:positionV relativeFrom="paragraph">
              <wp:posOffset>6971030</wp:posOffset>
            </wp:positionV>
            <wp:extent cx="2795905" cy="1859280"/>
            <wp:effectExtent l="0" t="0" r="4445" b="7620"/>
            <wp:wrapNone/>
            <wp:docPr id="5" name="圖片 5" descr="「朝天宮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朝天宮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0C4E87FA" wp14:editId="3BC33931">
            <wp:simplePos x="0" y="0"/>
            <wp:positionH relativeFrom="column">
              <wp:posOffset>2427605</wp:posOffset>
            </wp:positionH>
            <wp:positionV relativeFrom="paragraph">
              <wp:posOffset>6938010</wp:posOffset>
            </wp:positionV>
            <wp:extent cx="2508885" cy="1903730"/>
            <wp:effectExtent l="0" t="0" r="5715" b="1270"/>
            <wp:wrapNone/>
            <wp:docPr id="6" name="圖片 6" descr="「觸口天長地久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觸口天長地久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81F" w:rsidRDefault="008C181F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:rsidR="008C181F" w:rsidRDefault="008C181F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:rsidR="008C181F" w:rsidRDefault="008C181F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:rsidR="008C181F" w:rsidRDefault="008C181F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:rsidR="008C181F" w:rsidRDefault="008C181F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:rsidR="008C181F" w:rsidRDefault="008C181F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:rsidR="008C181F" w:rsidRDefault="008C181F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:rsidR="00F41811" w:rsidRDefault="00F41811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:rsidR="00997F40" w:rsidRPr="00564F01" w:rsidRDefault="00997F40" w:rsidP="00997F40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564F01">
        <w:rPr>
          <w:rFonts w:asciiTheme="minorEastAsia" w:hAnsiTheme="minorEastAsia" w:hint="eastAsia"/>
          <w:b/>
          <w:sz w:val="28"/>
          <w:szCs w:val="28"/>
        </w:rPr>
        <w:t>費用內容包含：</w:t>
      </w:r>
    </w:p>
    <w:p w:rsidR="00997F40" w:rsidRPr="008A0DA0" w:rsidRDefault="00997F40" w:rsidP="00997F40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8A0DA0">
        <w:rPr>
          <w:rFonts w:asciiTheme="minorEastAsia" w:hAnsiTheme="minorEastAsia" w:hint="eastAsia"/>
          <w:sz w:val="28"/>
          <w:szCs w:val="28"/>
        </w:rPr>
        <w:t>1.五年內42</w:t>
      </w:r>
      <w:r>
        <w:rPr>
          <w:rFonts w:asciiTheme="minorEastAsia" w:hAnsiTheme="minorEastAsia" w:hint="eastAsia"/>
          <w:sz w:val="28"/>
          <w:szCs w:val="28"/>
        </w:rPr>
        <w:t>人座大型豪華</w:t>
      </w:r>
      <w:r w:rsidRPr="008A0DA0">
        <w:rPr>
          <w:rFonts w:asciiTheme="minorEastAsia" w:hAnsiTheme="minorEastAsia" w:hint="eastAsia"/>
          <w:sz w:val="28"/>
          <w:szCs w:val="28"/>
        </w:rPr>
        <w:t>遊覽車巴士含司機小費、過路、</w:t>
      </w:r>
      <w:proofErr w:type="gramStart"/>
      <w:r w:rsidRPr="008A0DA0">
        <w:rPr>
          <w:rFonts w:asciiTheme="minorEastAsia" w:hAnsiTheme="minorEastAsia" w:hint="eastAsia"/>
          <w:sz w:val="28"/>
          <w:szCs w:val="28"/>
        </w:rPr>
        <w:t>停車費</w:t>
      </w:r>
      <w:r w:rsidR="009944A6">
        <w:rPr>
          <w:rFonts w:asciiTheme="minorEastAsia" w:hAnsiTheme="minorEastAsia" w:hint="eastAsia"/>
          <w:sz w:val="28"/>
          <w:szCs w:val="28"/>
        </w:rPr>
        <w:t>含住宿</w:t>
      </w:r>
      <w:proofErr w:type="gramEnd"/>
      <w:r w:rsidR="009944A6">
        <w:rPr>
          <w:rFonts w:asciiTheme="minorEastAsia" w:hAnsiTheme="minorEastAsia" w:hint="eastAsia"/>
          <w:sz w:val="28"/>
          <w:szCs w:val="28"/>
        </w:rPr>
        <w:t>費用</w:t>
      </w:r>
      <w:r w:rsidRPr="008A0DA0">
        <w:rPr>
          <w:rFonts w:asciiTheme="minorEastAsia" w:hAnsiTheme="minorEastAsia" w:hint="eastAsia"/>
          <w:sz w:val="28"/>
          <w:szCs w:val="28"/>
        </w:rPr>
        <w:t>。</w:t>
      </w:r>
    </w:p>
    <w:p w:rsidR="00997F40" w:rsidRPr="008A0DA0" w:rsidRDefault="00997F40" w:rsidP="00997F40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8A0DA0">
        <w:rPr>
          <w:rFonts w:asciiTheme="minorEastAsia" w:hAnsiTheme="minorEastAsia" w:hint="eastAsia"/>
          <w:sz w:val="28"/>
          <w:szCs w:val="28"/>
        </w:rPr>
        <w:t>2.住宿安排</w:t>
      </w:r>
      <w:r>
        <w:rPr>
          <w:rFonts w:asciiTheme="minorEastAsia" w:hAnsiTheme="minorEastAsia" w:hint="eastAsia"/>
          <w:sz w:val="28"/>
          <w:szCs w:val="28"/>
        </w:rPr>
        <w:t>阿里山賓館</w:t>
      </w:r>
      <w:r w:rsidRPr="008A0DA0">
        <w:rPr>
          <w:rFonts w:asciiTheme="minorEastAsia" w:hAnsiTheme="minorEastAsia" w:hint="eastAsia"/>
          <w:sz w:val="28"/>
          <w:szCs w:val="28"/>
        </w:rPr>
        <w:t>一晚</w:t>
      </w:r>
      <w:r w:rsidR="00FA1930">
        <w:rPr>
          <w:rFonts w:asciiTheme="minorEastAsia" w:hAnsiTheme="minorEastAsia" w:hint="eastAsia"/>
          <w:sz w:val="28"/>
          <w:szCs w:val="28"/>
        </w:rPr>
        <w:t>(依房型提供餐食)</w:t>
      </w:r>
    </w:p>
    <w:p w:rsidR="00997F40" w:rsidRPr="008A0DA0" w:rsidRDefault="00997F40" w:rsidP="00997F40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8A0DA0">
        <w:rPr>
          <w:rFonts w:asciiTheme="minorEastAsia" w:hAnsiTheme="minorEastAsia" w:hint="eastAsia"/>
          <w:sz w:val="28"/>
          <w:szCs w:val="28"/>
        </w:rPr>
        <w:t>3.</w:t>
      </w:r>
      <w:proofErr w:type="gramStart"/>
      <w:r w:rsidRPr="008A0DA0">
        <w:rPr>
          <w:rFonts w:asciiTheme="minorEastAsia" w:hAnsiTheme="minorEastAsia" w:hint="eastAsia"/>
          <w:sz w:val="28"/>
          <w:szCs w:val="28"/>
        </w:rPr>
        <w:t>繕</w:t>
      </w:r>
      <w:proofErr w:type="gramEnd"/>
      <w:r w:rsidRPr="008A0DA0">
        <w:rPr>
          <w:rFonts w:asciiTheme="minorEastAsia" w:hAnsiTheme="minorEastAsia" w:hint="eastAsia"/>
          <w:sz w:val="28"/>
          <w:szCs w:val="28"/>
        </w:rPr>
        <w:t>食安排</w:t>
      </w:r>
      <w:r w:rsidR="00FA1930">
        <w:rPr>
          <w:rFonts w:asciiTheme="minorEastAsia" w:hAnsiTheme="minorEastAsia" w:hint="eastAsia"/>
          <w:sz w:val="28"/>
          <w:szCs w:val="28"/>
        </w:rPr>
        <w:t>3</w:t>
      </w:r>
      <w:r w:rsidRPr="008A0DA0">
        <w:rPr>
          <w:rFonts w:asciiTheme="minorEastAsia" w:hAnsiTheme="minorEastAsia" w:hint="eastAsia"/>
          <w:sz w:val="28"/>
          <w:szCs w:val="28"/>
        </w:rPr>
        <w:t>正餐</w:t>
      </w:r>
      <w:r w:rsidR="00FA1930">
        <w:rPr>
          <w:rFonts w:asciiTheme="minorEastAsia" w:hAnsiTheme="minorEastAsia" w:hint="eastAsia"/>
          <w:sz w:val="28"/>
          <w:szCs w:val="28"/>
        </w:rPr>
        <w:t>(奮起湖自理)</w:t>
      </w:r>
      <w:r w:rsidR="007F7B54">
        <w:rPr>
          <w:rFonts w:asciiTheme="minorEastAsia" w:hAnsiTheme="minorEastAsia" w:hint="eastAsia"/>
          <w:sz w:val="28"/>
          <w:szCs w:val="28"/>
        </w:rPr>
        <w:t>1</w:t>
      </w:r>
      <w:r w:rsidRPr="008A0DA0">
        <w:rPr>
          <w:rFonts w:asciiTheme="minorEastAsia" w:hAnsiTheme="minorEastAsia" w:hint="eastAsia"/>
          <w:sz w:val="28"/>
          <w:szCs w:val="28"/>
        </w:rPr>
        <w:t>早餐、如行程表所示。</w:t>
      </w:r>
    </w:p>
    <w:p w:rsidR="00997F40" w:rsidRPr="008A0DA0" w:rsidRDefault="00997F40" w:rsidP="00997F40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8A0DA0">
        <w:rPr>
          <w:rFonts w:asciiTheme="minorEastAsia" w:hAnsiTheme="minorEastAsia" w:hint="eastAsia"/>
          <w:sz w:val="28"/>
          <w:szCs w:val="28"/>
        </w:rPr>
        <w:t>4.</w:t>
      </w:r>
      <w:r>
        <w:rPr>
          <w:rFonts w:asciiTheme="minorEastAsia" w:hAnsiTheme="minorEastAsia" w:hint="eastAsia"/>
          <w:sz w:val="28"/>
          <w:szCs w:val="28"/>
        </w:rPr>
        <w:t>門票</w:t>
      </w:r>
      <w:r w:rsidRPr="008A0DA0">
        <w:rPr>
          <w:rFonts w:asciiTheme="minorEastAsia" w:hAnsiTheme="minorEastAsia" w:hint="eastAsia"/>
          <w:sz w:val="28"/>
          <w:szCs w:val="28"/>
        </w:rPr>
        <w:t>含</w:t>
      </w:r>
      <w:r w:rsidR="007F7B54">
        <w:rPr>
          <w:rFonts w:asciiTheme="minorEastAsia" w:hAnsiTheme="minorEastAsia" w:hint="eastAsia"/>
          <w:sz w:val="28"/>
          <w:szCs w:val="28"/>
        </w:rPr>
        <w:t>阿里山遊樂園區門票、祝山線</w:t>
      </w:r>
      <w:r w:rsidR="00FA1930">
        <w:rPr>
          <w:rFonts w:asciiTheme="minorEastAsia" w:hAnsiTheme="minorEastAsia" w:hint="eastAsia"/>
          <w:sz w:val="28"/>
          <w:szCs w:val="28"/>
        </w:rPr>
        <w:t>火車</w:t>
      </w:r>
      <w:r w:rsidR="007F7B54">
        <w:rPr>
          <w:rFonts w:asciiTheme="minorEastAsia" w:hAnsiTheme="minorEastAsia" w:hint="eastAsia"/>
          <w:sz w:val="28"/>
          <w:szCs w:val="28"/>
        </w:rPr>
        <w:t>單程、園區內接駁車</w:t>
      </w:r>
    </w:p>
    <w:p w:rsidR="00997F40" w:rsidRPr="008A0DA0" w:rsidRDefault="00997F40" w:rsidP="00997F40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8A0DA0">
        <w:rPr>
          <w:rFonts w:asciiTheme="minorEastAsia" w:hAnsiTheme="minorEastAsia" w:hint="eastAsia"/>
          <w:sz w:val="28"/>
          <w:szCs w:val="28"/>
        </w:rPr>
        <w:t>5.依規定投保旅遊意外責任險200萬附加20萬醫療險</w:t>
      </w:r>
    </w:p>
    <w:p w:rsidR="00997F40" w:rsidRPr="008A0DA0" w:rsidRDefault="00997F40" w:rsidP="00997F40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8A0DA0">
        <w:rPr>
          <w:rFonts w:asciiTheme="minorEastAsia" w:hAnsiTheme="minorEastAsia" w:hint="eastAsia"/>
          <w:sz w:val="28"/>
          <w:szCs w:val="28"/>
        </w:rPr>
        <w:t>6.</w:t>
      </w:r>
      <w:r w:rsidR="009944A6">
        <w:rPr>
          <w:rFonts w:asciiTheme="minorEastAsia" w:hAnsiTheme="minorEastAsia" w:hint="eastAsia"/>
          <w:sz w:val="28"/>
          <w:szCs w:val="28"/>
        </w:rPr>
        <w:t>隨</w:t>
      </w:r>
      <w:r w:rsidR="007F7B54">
        <w:rPr>
          <w:rFonts w:asciiTheme="minorEastAsia" w:hAnsiTheme="minorEastAsia" w:hint="eastAsia"/>
          <w:sz w:val="28"/>
          <w:szCs w:val="28"/>
        </w:rPr>
        <w:t>車安排專業導遊協助二</w:t>
      </w:r>
      <w:r>
        <w:rPr>
          <w:rFonts w:asciiTheme="minorEastAsia" w:hAnsiTheme="minorEastAsia" w:hint="eastAsia"/>
          <w:sz w:val="28"/>
          <w:szCs w:val="28"/>
        </w:rPr>
        <w:t>天行程服務及</w:t>
      </w:r>
      <w:r w:rsidR="00FA1930">
        <w:rPr>
          <w:rFonts w:asciiTheme="minorEastAsia" w:hAnsiTheme="minorEastAsia" w:hint="eastAsia"/>
          <w:sz w:val="28"/>
          <w:szCs w:val="28"/>
        </w:rPr>
        <w:t>導</w:t>
      </w:r>
      <w:proofErr w:type="gramStart"/>
      <w:r w:rsidR="00FA1930">
        <w:rPr>
          <w:rFonts w:asciiTheme="minorEastAsia" w:hAnsiTheme="minorEastAsia" w:hint="eastAsia"/>
          <w:sz w:val="28"/>
          <w:szCs w:val="28"/>
        </w:rPr>
        <w:t>覽</w:t>
      </w:r>
      <w:proofErr w:type="gramEnd"/>
      <w:r>
        <w:rPr>
          <w:rFonts w:asciiTheme="minorEastAsia" w:hAnsiTheme="minorEastAsia" w:hint="eastAsia"/>
          <w:sz w:val="28"/>
          <w:szCs w:val="28"/>
        </w:rPr>
        <w:t>解說</w:t>
      </w:r>
    </w:p>
    <w:p w:rsidR="00B12903" w:rsidRPr="004634E8" w:rsidRDefault="00B12903" w:rsidP="00997F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97F40" w:rsidRPr="00B12903" w:rsidRDefault="00FA1930" w:rsidP="00997F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每人費用</w:t>
      </w:r>
      <w:r>
        <w:rPr>
          <w:rFonts w:hint="eastAsia"/>
          <w:b/>
          <w:sz w:val="28"/>
          <w:szCs w:val="28"/>
        </w:rPr>
        <w:t xml:space="preserve">        </w:t>
      </w:r>
      <w:r w:rsidR="00997F40">
        <w:rPr>
          <w:rFonts w:hint="eastAsia"/>
          <w:b/>
          <w:sz w:val="28"/>
          <w:szCs w:val="28"/>
        </w:rPr>
        <w:t xml:space="preserve">         </w:t>
      </w:r>
      <w:r w:rsidR="00997F40" w:rsidRPr="001A6B9D">
        <w:rPr>
          <w:rFonts w:hint="eastAsia"/>
          <w:b/>
          <w:sz w:val="28"/>
          <w:szCs w:val="28"/>
        </w:rPr>
        <w:t>兩人房</w:t>
      </w:r>
      <w:r w:rsidR="00997F40" w:rsidRPr="001A6B9D">
        <w:rPr>
          <w:rFonts w:ascii="標楷體" w:eastAsia="標楷體" w:hAnsi="標楷體" w:hint="eastAsia"/>
          <w:b/>
          <w:sz w:val="28"/>
          <w:szCs w:val="28"/>
        </w:rPr>
        <w:t>：</w:t>
      </w:r>
      <w:r w:rsidR="00997F40">
        <w:rPr>
          <w:rFonts w:ascii="標楷體" w:eastAsia="標楷體" w:hAnsi="標楷體" w:hint="eastAsia"/>
          <w:b/>
          <w:sz w:val="28"/>
          <w:szCs w:val="28"/>
        </w:rPr>
        <w:t>5</w:t>
      </w:r>
      <w:r w:rsidR="00F632C8">
        <w:rPr>
          <w:rFonts w:ascii="標楷體" w:eastAsia="標楷體" w:hAnsi="標楷體" w:hint="eastAsia"/>
          <w:b/>
          <w:sz w:val="28"/>
          <w:szCs w:val="28"/>
        </w:rPr>
        <w:t>60</w:t>
      </w:r>
      <w:r w:rsidR="00997F40">
        <w:rPr>
          <w:rFonts w:ascii="標楷體" w:eastAsia="標楷體" w:hAnsi="標楷體" w:hint="eastAsia"/>
          <w:b/>
          <w:sz w:val="28"/>
          <w:szCs w:val="28"/>
        </w:rPr>
        <w:t>0元</w:t>
      </w:r>
    </w:p>
    <w:p w:rsidR="00B12903" w:rsidRDefault="00997F40" w:rsidP="00997F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A6B9D">
        <w:rPr>
          <w:rFonts w:hint="eastAsia"/>
          <w:b/>
          <w:sz w:val="28"/>
          <w:szCs w:val="28"/>
        </w:rPr>
        <w:t xml:space="preserve">    </w:t>
      </w:r>
      <w:r w:rsidR="00FA1930">
        <w:rPr>
          <w:rFonts w:hint="eastAsia"/>
          <w:b/>
          <w:sz w:val="28"/>
          <w:szCs w:val="28"/>
        </w:rPr>
        <w:t xml:space="preserve">     </w:t>
      </w:r>
      <w:r w:rsidRPr="001A6B9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</w:t>
      </w:r>
      <w:r w:rsidRPr="001A6B9D">
        <w:rPr>
          <w:rFonts w:hint="eastAsia"/>
          <w:b/>
          <w:sz w:val="28"/>
          <w:szCs w:val="28"/>
        </w:rPr>
        <w:t xml:space="preserve">       </w:t>
      </w:r>
      <w:r w:rsidRPr="001A6B9D">
        <w:rPr>
          <w:rFonts w:hint="eastAsia"/>
          <w:b/>
          <w:sz w:val="28"/>
          <w:szCs w:val="28"/>
        </w:rPr>
        <w:t>四人房</w:t>
      </w:r>
      <w:r w:rsidRPr="001A6B9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F632C8">
        <w:rPr>
          <w:rFonts w:ascii="標楷體" w:eastAsia="標楷體" w:hAnsi="標楷體" w:hint="eastAsia"/>
          <w:b/>
          <w:sz w:val="28"/>
          <w:szCs w:val="28"/>
        </w:rPr>
        <w:t>25</w:t>
      </w:r>
      <w:r>
        <w:rPr>
          <w:rFonts w:ascii="標楷體" w:eastAsia="標楷體" w:hAnsi="標楷體" w:hint="eastAsia"/>
          <w:b/>
          <w:sz w:val="28"/>
          <w:szCs w:val="28"/>
        </w:rPr>
        <w:t>0元</w:t>
      </w:r>
    </w:p>
    <w:p w:rsidR="00997F40" w:rsidRDefault="00997F40" w:rsidP="00997F40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="00FA1930"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   </w:t>
      </w:r>
      <w:r w:rsidRPr="001A6B9D">
        <w:rPr>
          <w:rFonts w:hint="eastAsia"/>
          <w:b/>
          <w:sz w:val="28"/>
          <w:szCs w:val="28"/>
        </w:rPr>
        <w:t>3</w:t>
      </w:r>
      <w:r w:rsidRPr="001A6B9D">
        <w:rPr>
          <w:rFonts w:hint="eastAsia"/>
          <w:b/>
          <w:sz w:val="28"/>
          <w:szCs w:val="28"/>
        </w:rPr>
        <w:t>以上</w:t>
      </w:r>
      <w:r w:rsidRPr="001A6B9D">
        <w:rPr>
          <w:rFonts w:hint="eastAsia"/>
          <w:b/>
          <w:sz w:val="28"/>
          <w:szCs w:val="28"/>
        </w:rPr>
        <w:t>12</w:t>
      </w:r>
      <w:r w:rsidRPr="001A6B9D">
        <w:rPr>
          <w:rFonts w:hint="eastAsia"/>
          <w:b/>
          <w:sz w:val="28"/>
          <w:szCs w:val="28"/>
        </w:rPr>
        <w:t>歲以下</w:t>
      </w:r>
      <w:proofErr w:type="gramStart"/>
      <w:r>
        <w:rPr>
          <w:rFonts w:hint="eastAsia"/>
          <w:b/>
          <w:sz w:val="28"/>
          <w:szCs w:val="28"/>
        </w:rPr>
        <w:t>佔</w:t>
      </w:r>
      <w:proofErr w:type="gramEnd"/>
      <w:r>
        <w:rPr>
          <w:rFonts w:hint="eastAsia"/>
          <w:b/>
          <w:sz w:val="28"/>
          <w:szCs w:val="28"/>
        </w:rPr>
        <w:t>床</w:t>
      </w:r>
      <w:r w:rsidRPr="001A6B9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36</w:t>
      </w:r>
      <w:r w:rsidR="009944A6"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 w:hint="eastAsia"/>
          <w:b/>
          <w:sz w:val="28"/>
          <w:szCs w:val="28"/>
        </w:rPr>
        <w:t>0元</w:t>
      </w:r>
    </w:p>
    <w:p w:rsidR="00997F40" w:rsidRPr="001A6B9D" w:rsidRDefault="00997F40" w:rsidP="00997F40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Pr="001A6B9D">
        <w:rPr>
          <w:rFonts w:hint="eastAsia"/>
          <w:b/>
          <w:sz w:val="28"/>
          <w:szCs w:val="28"/>
        </w:rPr>
        <w:t xml:space="preserve">   </w:t>
      </w:r>
      <w:r w:rsidR="00FA1930">
        <w:rPr>
          <w:rFonts w:hint="eastAsia"/>
          <w:b/>
          <w:sz w:val="28"/>
          <w:szCs w:val="28"/>
        </w:rPr>
        <w:t xml:space="preserve">      </w:t>
      </w:r>
      <w:r w:rsidRPr="001A6B9D">
        <w:rPr>
          <w:rFonts w:hint="eastAsia"/>
          <w:b/>
          <w:sz w:val="28"/>
          <w:szCs w:val="28"/>
        </w:rPr>
        <w:t xml:space="preserve">        3</w:t>
      </w:r>
      <w:r w:rsidRPr="001A6B9D">
        <w:rPr>
          <w:rFonts w:hint="eastAsia"/>
          <w:b/>
          <w:sz w:val="28"/>
          <w:szCs w:val="28"/>
        </w:rPr>
        <w:t>歲以下</w:t>
      </w:r>
      <w:r w:rsidRPr="001A6B9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500元</w:t>
      </w:r>
    </w:p>
    <w:p w:rsidR="00997F40" w:rsidRDefault="00997F40" w:rsidP="009F7E78">
      <w:pPr>
        <w:spacing w:line="0" w:lineRule="atLeast"/>
        <w:rPr>
          <w:rFonts w:asciiTheme="minorEastAsia" w:hAnsiTheme="minorEastAsia"/>
          <w:sz w:val="32"/>
          <w:szCs w:val="32"/>
        </w:rPr>
      </w:pPr>
    </w:p>
    <w:p w:rsidR="00997F40" w:rsidRDefault="00997F40" w:rsidP="009F7E78">
      <w:pPr>
        <w:spacing w:line="0" w:lineRule="atLeast"/>
        <w:rPr>
          <w:rFonts w:asciiTheme="minorEastAsia" w:hAnsiTheme="minorEastAsia"/>
          <w:sz w:val="32"/>
          <w:szCs w:val="32"/>
        </w:rPr>
      </w:pPr>
    </w:p>
    <w:p w:rsidR="00997F40" w:rsidRDefault="00997F40" w:rsidP="009F7E78">
      <w:pPr>
        <w:spacing w:line="0" w:lineRule="atLeast"/>
        <w:rPr>
          <w:rFonts w:ascii="標楷體" w:eastAsia="標楷體" w:hAnsi="標楷體"/>
        </w:rPr>
      </w:pPr>
    </w:p>
    <w:p w:rsidR="00997F40" w:rsidRDefault="00997F40" w:rsidP="009F7E78">
      <w:pPr>
        <w:spacing w:line="0" w:lineRule="atLeast"/>
        <w:rPr>
          <w:rFonts w:ascii="標楷體" w:eastAsia="標楷體" w:hAnsi="標楷體"/>
        </w:rPr>
      </w:pPr>
    </w:p>
    <w:p w:rsidR="00997F40" w:rsidRDefault="00997F40" w:rsidP="009F7E78">
      <w:pPr>
        <w:spacing w:line="0" w:lineRule="atLeast"/>
        <w:rPr>
          <w:rFonts w:asciiTheme="minorEastAsia" w:hAnsiTheme="minorEastAsia"/>
          <w:sz w:val="32"/>
          <w:szCs w:val="32"/>
        </w:rPr>
      </w:pPr>
    </w:p>
    <w:p w:rsidR="00282DF5" w:rsidRDefault="009F7E78" w:rsidP="009F7E78">
      <w:pPr>
        <w:spacing w:line="0" w:lineRule="atLeas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服務專員:蔡少棠(少糖)       0987-189198</w:t>
      </w: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B365A" w:rsidRDefault="007B365A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E83F86" w:rsidRDefault="00E83F86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82DF5" w:rsidRPr="00282DF5" w:rsidRDefault="00282DF5" w:rsidP="009F7E78">
      <w:pPr>
        <w:spacing w:line="0" w:lineRule="atLeast"/>
        <w:rPr>
          <w:rFonts w:asciiTheme="minorEastAsia" w:hAnsiTheme="minorEastAsia"/>
          <w:sz w:val="16"/>
          <w:szCs w:val="16"/>
        </w:rPr>
      </w:pPr>
    </w:p>
    <w:tbl>
      <w:tblPr>
        <w:tblpPr w:leftFromText="180" w:rightFromText="180" w:horzAnchor="page" w:tblpX="1358" w:tblpY="701"/>
        <w:tblW w:w="7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3406"/>
        <w:gridCol w:w="1535"/>
        <w:gridCol w:w="1218"/>
      </w:tblGrid>
      <w:tr w:rsidR="0005512A" w:rsidTr="0005512A">
        <w:trPr>
          <w:trHeight w:val="19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每人</w:t>
            </w:r>
          </w:p>
        </w:tc>
      </w:tr>
      <w:tr w:rsidR="0005512A" w:rsidTr="0005512A">
        <w:trPr>
          <w:trHeight w:val="102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車資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282DF5" w:rsidRDefault="0005512A" w:rsidP="00EE6C86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F75144">
              <w:rPr>
                <w:rFonts w:ascii="標楷體" w:eastAsia="標楷體" w:hAnsi="標楷體" w:hint="eastAsia"/>
              </w:rPr>
              <w:t>五年內42人座豪華遊覽車</w:t>
            </w:r>
            <w:r w:rsidRPr="00F75144">
              <w:rPr>
                <w:rFonts w:ascii="標楷體" w:eastAsia="標楷體" w:hAnsi="標楷體" w:hint="eastAsia"/>
                <w:color w:val="FF0000"/>
              </w:rPr>
              <w:t>一台</w:t>
            </w:r>
            <w:r w:rsidRPr="00F75144">
              <w:rPr>
                <w:rFonts w:ascii="標楷體" w:eastAsia="標楷體" w:hAnsi="標楷體" w:hint="eastAsia"/>
              </w:rPr>
              <w:t>含司機小費、過路停車費..</w:t>
            </w:r>
            <w:r w:rsidRPr="00F75144">
              <w:rPr>
                <w:rFonts w:ascii="標楷體" w:eastAsia="標楷體" w:hAnsi="標楷體" w:hint="eastAsia"/>
                <w:b/>
              </w:rPr>
              <w:t xml:space="preserve"> 35人計(</w:t>
            </w:r>
            <w:r w:rsidRPr="00F75144">
              <w:rPr>
                <w:rFonts w:ascii="標楷體" w:eastAsia="標楷體" w:hAnsi="標楷體" w:hint="eastAsia"/>
                <w:b/>
                <w:color w:val="FF0000"/>
              </w:rPr>
              <w:t>需</w:t>
            </w:r>
            <w:proofErr w:type="gramStart"/>
            <w:r w:rsidRPr="00F75144">
              <w:rPr>
                <w:rFonts w:ascii="標楷體" w:eastAsia="標楷體" w:hAnsi="標楷體" w:hint="eastAsia"/>
                <w:b/>
                <w:color w:val="FF0000"/>
              </w:rPr>
              <w:t>佔</w:t>
            </w:r>
            <w:proofErr w:type="gramEnd"/>
            <w:r w:rsidRPr="00F75144">
              <w:rPr>
                <w:rFonts w:ascii="標楷體" w:eastAsia="標楷體" w:hAnsi="標楷體" w:hint="eastAsia"/>
                <w:b/>
                <w:color w:val="FF0000"/>
              </w:rPr>
              <w:t>座位，不足則補差額)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800元</w:t>
            </w:r>
          </w:p>
        </w:tc>
      </w:tr>
      <w:tr w:rsidR="0005512A" w:rsidTr="0005512A">
        <w:trPr>
          <w:trHeight w:val="80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 xml:space="preserve">阿里山賓館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75144">
              <w:rPr>
                <w:rFonts w:ascii="標楷體" w:eastAsia="標楷體" w:hAnsi="標楷體" w:hint="eastAsia"/>
              </w:rPr>
              <w:t xml:space="preserve">  兩人房</w:t>
            </w:r>
          </w:p>
          <w:p w:rsidR="0005512A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 xml:space="preserve">             四人房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DD30A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3歲以上12歲以下</w:t>
            </w:r>
            <w:proofErr w:type="gramStart"/>
            <w:r w:rsidRPr="00DD30A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佔</w:t>
            </w:r>
            <w:proofErr w:type="gramEnd"/>
            <w:r w:rsidRPr="00DD30A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床(或有學生證)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 三歲</w:t>
            </w:r>
            <w:r w:rsidRPr="00F75144">
              <w:rPr>
                <w:rFonts w:ascii="標楷體" w:eastAsia="標楷體" w:hAnsi="標楷體" w:hint="eastAsia"/>
                <w:color w:val="FF0000"/>
              </w:rPr>
              <w:t>以下不占</w:t>
            </w:r>
            <w:r>
              <w:rPr>
                <w:rFonts w:ascii="標楷體" w:eastAsia="標楷體" w:hAnsi="標楷體" w:hint="eastAsia"/>
                <w:color w:val="FF0000"/>
              </w:rPr>
              <w:t>床</w:t>
            </w:r>
            <w:r w:rsidRPr="00F75144">
              <w:rPr>
                <w:rFonts w:ascii="標楷體" w:eastAsia="標楷體" w:hAnsi="標楷體" w:hint="eastAsia"/>
                <w:color w:val="FF0000"/>
              </w:rPr>
              <w:t>位</w:t>
            </w:r>
            <w:r w:rsidRPr="00F75144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6900元</w:t>
            </w:r>
            <w:r>
              <w:rPr>
                <w:rFonts w:ascii="標楷體" w:eastAsia="標楷體" w:hAnsi="標楷體" w:hint="eastAsia"/>
              </w:rPr>
              <w:t>/間</w:t>
            </w:r>
          </w:p>
          <w:p w:rsidR="0005512A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12320元</w:t>
            </w:r>
            <w:r>
              <w:rPr>
                <w:rFonts w:ascii="標楷體" w:eastAsia="標楷體" w:hAnsi="標楷體" w:hint="eastAsia"/>
              </w:rPr>
              <w:t>/間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1320元</w:t>
            </w:r>
            <w:r>
              <w:rPr>
                <w:rFonts w:ascii="標楷體" w:eastAsia="標楷體" w:hAnsi="標楷體" w:hint="eastAsia"/>
              </w:rPr>
              <w:t>/人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免費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75144">
              <w:rPr>
                <w:rFonts w:ascii="標楷體" w:eastAsia="標楷體" w:hAnsi="標楷體" w:hint="eastAsia"/>
                <w:color w:val="000000" w:themeColor="text1"/>
              </w:rPr>
              <w:t>3450元</w:t>
            </w:r>
          </w:p>
          <w:p w:rsidR="0005512A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75144">
              <w:rPr>
                <w:rFonts w:ascii="標楷體" w:eastAsia="標楷體" w:hAnsi="標楷體" w:hint="eastAsia"/>
                <w:color w:val="000000" w:themeColor="text1"/>
              </w:rPr>
              <w:t>3080元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  <w:color w:val="FF0000"/>
              </w:rPr>
            </w:pPr>
            <w:r w:rsidRPr="00F75144">
              <w:rPr>
                <w:rFonts w:ascii="標楷體" w:eastAsia="標楷體" w:hAnsi="標楷體" w:hint="eastAsia"/>
                <w:color w:val="000000" w:themeColor="text1"/>
              </w:rPr>
              <w:t>1320元</w:t>
            </w:r>
          </w:p>
        </w:tc>
      </w:tr>
      <w:tr w:rsidR="0005512A" w:rsidTr="0005512A">
        <w:trPr>
          <w:trHeight w:val="128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D1中餐：</w:t>
            </w:r>
            <w:r>
              <w:rPr>
                <w:rFonts w:ascii="標楷體" w:eastAsia="標楷體" w:hAnsi="標楷體" w:hint="eastAsia"/>
              </w:rPr>
              <w:t>30</w:t>
            </w:r>
            <w:r w:rsidRPr="00F75144">
              <w:rPr>
                <w:rFonts w:ascii="標楷體" w:eastAsia="標楷體" w:hAnsi="標楷體" w:hint="eastAsia"/>
              </w:rPr>
              <w:t xml:space="preserve">00元/桌  </w:t>
            </w:r>
          </w:p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D2晚餐：</w:t>
            </w:r>
            <w:r>
              <w:rPr>
                <w:rFonts w:ascii="標楷體" w:eastAsia="標楷體" w:hAnsi="標楷體" w:hint="eastAsia"/>
              </w:rPr>
              <w:t>40</w:t>
            </w:r>
            <w:r w:rsidRPr="00F75144">
              <w:rPr>
                <w:rFonts w:ascii="標楷體" w:eastAsia="標楷體" w:hAnsi="標楷體" w:hint="eastAsia"/>
              </w:rPr>
              <w:t>00元/桌</w:t>
            </w:r>
            <w:r>
              <w:rPr>
                <w:rFonts w:ascii="標楷體" w:eastAsia="標楷體" w:hAnsi="標楷體" w:hint="eastAsia"/>
              </w:rPr>
              <w:t>()</w:t>
            </w:r>
          </w:p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(八菜</w:t>
            </w:r>
            <w:proofErr w:type="gramStart"/>
            <w:r w:rsidRPr="00F75144">
              <w:rPr>
                <w:rFonts w:ascii="標楷體" w:eastAsia="標楷體" w:hAnsi="標楷體" w:hint="eastAsia"/>
              </w:rPr>
              <w:t>一湯一水果附兩瓶</w:t>
            </w:r>
            <w:proofErr w:type="gramEnd"/>
            <w:r w:rsidRPr="00F75144">
              <w:rPr>
                <w:rFonts w:ascii="標楷體" w:eastAsia="標楷體" w:hAnsi="標楷體" w:hint="eastAsia"/>
              </w:rPr>
              <w:t>飲料)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Pr="00F75144">
              <w:rPr>
                <w:rFonts w:ascii="標楷體" w:eastAsia="標楷體" w:hAnsi="標楷體" w:hint="eastAsia"/>
              </w:rPr>
              <w:t>00元/桌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  <w:r w:rsidRPr="00F75144">
              <w:rPr>
                <w:rFonts w:ascii="標楷體" w:eastAsia="標楷體" w:hAnsi="標楷體" w:hint="eastAsia"/>
              </w:rPr>
              <w:t>00元/桌</w:t>
            </w:r>
            <w:r w:rsidRPr="00F75144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0</w:t>
            </w:r>
            <w:r w:rsidRPr="00F75144">
              <w:rPr>
                <w:rFonts w:ascii="標楷體" w:eastAsia="標楷體" w:hAnsi="標楷體" w:hint="eastAsia"/>
              </w:rPr>
              <w:t>0元</w:t>
            </w:r>
          </w:p>
        </w:tc>
      </w:tr>
      <w:tr w:rsidR="0005512A" w:rsidTr="0005512A">
        <w:trPr>
          <w:trHeight w:val="61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門票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阿里山森林遊樂園區</w:t>
            </w:r>
          </w:p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祝山線</w:t>
            </w:r>
            <w:r>
              <w:rPr>
                <w:rFonts w:ascii="標楷體" w:eastAsia="標楷體" w:hAnsi="標楷體" w:hint="eastAsia"/>
              </w:rPr>
              <w:t>(單程)</w:t>
            </w:r>
          </w:p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阿里山園內接駁費用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200元/人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150元/人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0元/人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  <w:r w:rsidRPr="00F75144">
              <w:rPr>
                <w:rFonts w:ascii="標楷體" w:eastAsia="標楷體" w:hAnsi="標楷體" w:hint="eastAsia"/>
              </w:rPr>
              <w:t>0元</w:t>
            </w:r>
          </w:p>
        </w:tc>
      </w:tr>
      <w:tr w:rsidR="0005512A" w:rsidTr="0005512A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200萬意外險附加20萬醫療險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75元</w:t>
            </w:r>
          </w:p>
        </w:tc>
      </w:tr>
      <w:tr w:rsidR="0005512A" w:rsidTr="0005512A">
        <w:trPr>
          <w:trHeight w:val="31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代辦及事務費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5000/車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F75144">
              <w:rPr>
                <w:rFonts w:ascii="標楷體" w:eastAsia="標楷體" w:hAnsi="標楷體" w:hint="eastAsia"/>
              </w:rPr>
              <w:t>0元</w:t>
            </w:r>
          </w:p>
        </w:tc>
      </w:tr>
      <w:tr w:rsidR="0005512A" w:rsidTr="0005512A">
        <w:trPr>
          <w:trHeight w:val="136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礦泉水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0元/車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0元</w:t>
            </w:r>
          </w:p>
        </w:tc>
      </w:tr>
      <w:tr w:rsidR="0005512A" w:rsidTr="0005512A">
        <w:trPr>
          <w:trHeight w:val="136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領隊費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4000元/車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115</w:t>
            </w:r>
          </w:p>
        </w:tc>
      </w:tr>
      <w:tr w:rsidR="0005512A" w:rsidTr="0005512A">
        <w:trPr>
          <w:trHeight w:val="689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司機、領隊住宿費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1500*</w:t>
            </w:r>
            <w:r>
              <w:rPr>
                <w:rFonts w:ascii="標楷體" w:eastAsia="標楷體" w:hAnsi="標楷體" w:hint="eastAsia"/>
              </w:rPr>
              <w:t>2</w:t>
            </w:r>
            <w:r w:rsidRPr="00F7514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85</w:t>
            </w:r>
          </w:p>
        </w:tc>
      </w:tr>
      <w:tr w:rsidR="0005512A" w:rsidTr="0005512A">
        <w:trPr>
          <w:trHeight w:val="11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阿里山賓館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F75144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兩人房</w:t>
            </w:r>
          </w:p>
          <w:p w:rsidR="0005512A" w:rsidRDefault="0005512A" w:rsidP="00EE6C86">
            <w:pPr>
              <w:spacing w:line="300" w:lineRule="exac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四人房</w:t>
            </w:r>
          </w:p>
          <w:p w:rsidR="0005512A" w:rsidRDefault="0005512A" w:rsidP="00612FDA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3歲以上12歲以下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床(或有學生證)</w:t>
            </w:r>
          </w:p>
          <w:p w:rsidR="0005512A" w:rsidRPr="00F75144" w:rsidRDefault="0005512A" w:rsidP="00612FDA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3歲</w:t>
            </w:r>
            <w:r w:rsidRPr="00F75144">
              <w:rPr>
                <w:rFonts w:ascii="標楷體" w:eastAsia="標楷體" w:hAnsi="標楷體" w:hint="eastAsia"/>
                <w:color w:val="FF0000"/>
              </w:rPr>
              <w:t>以下</w:t>
            </w:r>
            <w:proofErr w:type="gramStart"/>
            <w:r w:rsidRPr="00F75144">
              <w:rPr>
                <w:rFonts w:ascii="標楷體" w:eastAsia="標楷體" w:hAnsi="標楷體" w:hint="eastAsia"/>
                <w:color w:val="FF0000"/>
              </w:rPr>
              <w:t>不占位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60</w:t>
            </w:r>
            <w:r w:rsidRPr="00F75144">
              <w:rPr>
                <w:rFonts w:ascii="標楷體" w:eastAsia="標楷體" w:hAnsi="標楷體" w:hint="eastAsia"/>
              </w:rPr>
              <w:t>0元</w:t>
            </w:r>
          </w:p>
          <w:p w:rsidR="0005512A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25</w:t>
            </w:r>
            <w:r w:rsidRPr="00F75144">
              <w:rPr>
                <w:rFonts w:ascii="標楷體" w:eastAsia="標楷體" w:hAnsi="標楷體" w:hint="eastAsia"/>
              </w:rPr>
              <w:t>0元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360</w:t>
            </w:r>
            <w:r w:rsidRPr="00F75144">
              <w:rPr>
                <w:rFonts w:ascii="標楷體" w:eastAsia="標楷體" w:hAnsi="標楷體" w:hint="eastAsia"/>
                <w:color w:val="000000" w:themeColor="text1"/>
              </w:rPr>
              <w:t>0元</w:t>
            </w:r>
          </w:p>
          <w:p w:rsidR="0005512A" w:rsidRPr="00F75144" w:rsidRDefault="0005512A" w:rsidP="00EE6C8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75144">
              <w:rPr>
                <w:rFonts w:ascii="標楷體" w:eastAsia="標楷體" w:hAnsi="標楷體" w:hint="eastAsia"/>
              </w:rPr>
              <w:t>500元</w:t>
            </w:r>
          </w:p>
        </w:tc>
      </w:tr>
    </w:tbl>
    <w:p w:rsidR="005632D1" w:rsidRPr="00CA1E7F" w:rsidRDefault="005632D1" w:rsidP="00742202">
      <w:bookmarkStart w:id="0" w:name="_GoBack"/>
      <w:bookmarkEnd w:id="0"/>
    </w:p>
    <w:sectPr w:rsidR="005632D1" w:rsidRPr="00CA1E7F" w:rsidSect="005514B8">
      <w:footerReference w:type="default" r:id="rId13"/>
      <w:pgSz w:w="11906" w:h="16838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42" w:rsidRDefault="00F96E42">
      <w:r>
        <w:separator/>
      </w:r>
    </w:p>
  </w:endnote>
  <w:endnote w:type="continuationSeparator" w:id="0">
    <w:p w:rsidR="00F96E42" w:rsidRDefault="00F9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altName w:val="Arial Unicode MS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8" w:rsidRPr="005E13BB" w:rsidRDefault="005514B8" w:rsidP="00524312">
    <w:pPr>
      <w:pStyle w:val="a4"/>
      <w:spacing w:line="0" w:lineRule="atLeast"/>
      <w:ind w:firstLineChars="531" w:firstLine="1062"/>
      <w:rPr>
        <w:rFonts w:asciiTheme="minorEastAsia" w:eastAsiaTheme="minorEastAsia" w:hAnsiTheme="minorEastAsia" w:cs="Arial"/>
      </w:rPr>
    </w:pPr>
    <w:r>
      <w:rPr>
        <w:rFonts w:asciiTheme="minorEastAsia" w:eastAsiaTheme="minorEastAsia" w:hAnsiTheme="minorEastAsia"/>
        <w:noProof/>
      </w:rPr>
      <w:drawing>
        <wp:anchor distT="0" distB="0" distL="114300" distR="114300" simplePos="0" relativeHeight="251660288" behindDoc="1" locked="0" layoutInCell="1" allowOverlap="1" wp14:anchorId="47E4B446" wp14:editId="2BE4C1A4">
          <wp:simplePos x="0" y="0"/>
          <wp:positionH relativeFrom="column">
            <wp:posOffset>468630</wp:posOffset>
          </wp:positionH>
          <wp:positionV relativeFrom="paragraph">
            <wp:posOffset>-124460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2" name="圖片 1" descr="D:\我的文件\Desktop\佳安假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我的文件\Desktop\佳安假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3A28">
      <w:rPr>
        <w:rFonts w:asciiTheme="minorEastAsia" w:eastAsiaTheme="minorEastAsia" w:hAnsiTheme="minor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56CC0" wp14:editId="5989AFC1">
              <wp:simplePos x="0" y="0"/>
              <wp:positionH relativeFrom="column">
                <wp:posOffset>1023620</wp:posOffset>
              </wp:positionH>
              <wp:positionV relativeFrom="paragraph">
                <wp:posOffset>-31750</wp:posOffset>
              </wp:positionV>
              <wp:extent cx="1721485" cy="534035"/>
              <wp:effectExtent l="4445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4B8" w:rsidRPr="004A06D3" w:rsidRDefault="005514B8" w:rsidP="005514B8">
                          <w:pPr>
                            <w:rPr>
                              <w:rFonts w:ascii="華康儷楷書" w:eastAsia="華康儷楷書" w:hAnsi="華康儷楷書" w:cs="華康儷楷書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4A06D3">
                            <w:rPr>
                              <w:rFonts w:ascii="華康儷楷書" w:eastAsia="華康儷楷書" w:hAnsi="華康儷楷書" w:cs="華康儷楷書" w:hint="eastAsia"/>
                              <w:color w:val="1F497D" w:themeColor="text2"/>
                              <w:sz w:val="40"/>
                              <w:szCs w:val="40"/>
                            </w:rPr>
                            <w:t>佳安旅行社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0.6pt;margin-top:-2.5pt;width:135.55pt;height:42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" filled="f" fillcolor="#c0504d [3205]" stroked="f" strokecolor="#f2f2f2 [3041]" strokeweight="3pt">
              <v:textbox style="mso-fit-shape-to-text:t">
                <w:txbxContent>
                  <w:p w:rsidR="005514B8" w:rsidRPr="004A06D3" w:rsidRDefault="005514B8" w:rsidP="005514B8">
                    <w:pPr>
                      <w:rPr>
                        <w:rFonts w:ascii="華康儷楷書" w:eastAsia="華康儷楷書" w:hAnsi="華康儷楷書" w:cs="華康儷楷書"/>
                        <w:color w:val="1F497D" w:themeColor="text2"/>
                        <w:sz w:val="40"/>
                        <w:szCs w:val="40"/>
                      </w:rPr>
                    </w:pPr>
                    <w:r w:rsidRPr="004A06D3">
                      <w:rPr>
                        <w:rFonts w:ascii="華康儷楷書" w:eastAsia="華康儷楷書" w:hAnsi="華康儷楷書" w:cs="華康儷楷書" w:hint="eastAsia"/>
                        <w:color w:val="1F497D" w:themeColor="text2"/>
                        <w:sz w:val="40"/>
                        <w:szCs w:val="40"/>
                      </w:rPr>
                      <w:t>佳安旅行社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EastAsia" w:eastAsiaTheme="minorEastAsia" w:hAnsiTheme="minorEastAsia" w:hint="eastAsia"/>
        <w:b/>
        <w:color w:val="0000FF"/>
        <w:sz w:val="32"/>
        <w:szCs w:val="32"/>
      </w:rPr>
      <w:t xml:space="preserve">               </w:t>
    </w:r>
    <w:r w:rsidRPr="005E13BB">
      <w:rPr>
        <w:rFonts w:asciiTheme="minorEastAsia" w:eastAsiaTheme="minorEastAsia" w:hAnsiTheme="minorEastAsia" w:hint="eastAsia"/>
        <w:sz w:val="24"/>
        <w:szCs w:val="24"/>
      </w:rPr>
      <w:t xml:space="preserve">  </w:t>
    </w:r>
    <w:r w:rsidRPr="005E13BB">
      <w:rPr>
        <w:rFonts w:asciiTheme="minorEastAsia" w:eastAsiaTheme="minorEastAsia" w:hAnsiTheme="minorEastAsia" w:hint="eastAsia"/>
      </w:rPr>
      <w:t xml:space="preserve"> </w:t>
    </w:r>
    <w:r>
      <w:rPr>
        <w:rFonts w:asciiTheme="minorEastAsia" w:eastAsiaTheme="minorEastAsia" w:hAnsiTheme="minorEastAsia" w:hint="eastAsia"/>
      </w:rPr>
      <w:t xml:space="preserve">  </w:t>
    </w:r>
    <w:r w:rsidRPr="005E13BB">
      <w:rPr>
        <w:rFonts w:asciiTheme="minorEastAsia" w:eastAsiaTheme="minorEastAsia" w:hAnsiTheme="minorEastAsia" w:hint="eastAsia"/>
      </w:rPr>
      <w:t xml:space="preserve">台南市東區崇善一街99號 </w:t>
    </w:r>
    <w:r w:rsidRPr="005E13BB">
      <w:rPr>
        <w:rFonts w:asciiTheme="minorEastAsia" w:eastAsiaTheme="minorEastAsia" w:hAnsiTheme="minorEastAsia" w:cs="Arial" w:hint="eastAsia"/>
      </w:rPr>
      <w:t>TEL：(06)289-7772      FAX：(06)335-1502</w:t>
    </w:r>
  </w:p>
  <w:p w:rsidR="003D063C" w:rsidRPr="005514B8" w:rsidRDefault="005514B8" w:rsidP="00524312">
    <w:pPr>
      <w:pStyle w:val="a4"/>
      <w:spacing w:line="0" w:lineRule="atLeast"/>
      <w:ind w:firstLineChars="900" w:firstLine="1800"/>
      <w:jc w:val="both"/>
      <w:rPr>
        <w:rFonts w:asciiTheme="minorEastAsia" w:eastAsiaTheme="minorEastAsia" w:hAnsiTheme="minorEastAsia"/>
      </w:rPr>
    </w:pPr>
    <w:r w:rsidRPr="005E13BB">
      <w:rPr>
        <w:rFonts w:asciiTheme="minorEastAsia" w:eastAsiaTheme="minorEastAsia" w:hAnsiTheme="minorEastAsia" w:hint="eastAsia"/>
      </w:rPr>
      <w:t xml:space="preserve">            </w:t>
    </w:r>
    <w:r>
      <w:rPr>
        <w:rFonts w:asciiTheme="minorEastAsia" w:eastAsiaTheme="minorEastAsia" w:hAnsiTheme="minorEastAsia" w:hint="eastAsia"/>
      </w:rPr>
      <w:t xml:space="preserve">          </w:t>
    </w:r>
    <w:r w:rsidRPr="005E13BB">
      <w:rPr>
        <w:rFonts w:asciiTheme="minorEastAsia" w:eastAsiaTheme="minorEastAsia" w:hAnsiTheme="minorEastAsia" w:hint="eastAsia"/>
      </w:rPr>
      <w:t>共同業務代理人：湯曜臨    吳莉芳</w:t>
    </w:r>
    <w:r w:rsidR="004F68AA" w:rsidRPr="005E13BB">
      <w:rPr>
        <w:rFonts w:asciiTheme="minorEastAsia" w:eastAsiaTheme="minorEastAsia" w:hAnsiTheme="minorEastAsia" w:hint="eastAsia"/>
      </w:rPr>
      <w:t xml:space="preserve">    </w:t>
    </w:r>
    <w:r w:rsidR="004F68AA">
      <w:rPr>
        <w:rFonts w:asciiTheme="minorEastAsia" w:eastAsiaTheme="minorEastAsia" w:hAnsiTheme="minorEastAsia" w:hint="eastAsia"/>
      </w:rPr>
      <w:t>蔡少棠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42" w:rsidRDefault="00F96E42">
      <w:r>
        <w:separator/>
      </w:r>
    </w:p>
  </w:footnote>
  <w:footnote w:type="continuationSeparator" w:id="0">
    <w:p w:rsidR="00F96E42" w:rsidRDefault="00F9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CE"/>
    <w:rsid w:val="000106C4"/>
    <w:rsid w:val="00011015"/>
    <w:rsid w:val="00053183"/>
    <w:rsid w:val="0005512A"/>
    <w:rsid w:val="00075677"/>
    <w:rsid w:val="00075895"/>
    <w:rsid w:val="000A689F"/>
    <w:rsid w:val="000B2166"/>
    <w:rsid w:val="000B657B"/>
    <w:rsid w:val="000C4219"/>
    <w:rsid w:val="000C4F9A"/>
    <w:rsid w:val="000C610D"/>
    <w:rsid w:val="000C65AA"/>
    <w:rsid w:val="000C7425"/>
    <w:rsid w:val="000D4974"/>
    <w:rsid w:val="000E7968"/>
    <w:rsid w:val="000F0DFA"/>
    <w:rsid w:val="00107A67"/>
    <w:rsid w:val="001119F4"/>
    <w:rsid w:val="00117548"/>
    <w:rsid w:val="00131AD6"/>
    <w:rsid w:val="001370AA"/>
    <w:rsid w:val="00150555"/>
    <w:rsid w:val="001535C2"/>
    <w:rsid w:val="001621C9"/>
    <w:rsid w:val="00180987"/>
    <w:rsid w:val="0019675C"/>
    <w:rsid w:val="001A53FE"/>
    <w:rsid w:val="001C1B61"/>
    <w:rsid w:val="001D62C7"/>
    <w:rsid w:val="001F5EB6"/>
    <w:rsid w:val="00200CFC"/>
    <w:rsid w:val="00206B4B"/>
    <w:rsid w:val="002354D0"/>
    <w:rsid w:val="0024725A"/>
    <w:rsid w:val="00250B37"/>
    <w:rsid w:val="0027636E"/>
    <w:rsid w:val="00282DF5"/>
    <w:rsid w:val="002833F1"/>
    <w:rsid w:val="002A5913"/>
    <w:rsid w:val="002B0D81"/>
    <w:rsid w:val="002B5B60"/>
    <w:rsid w:val="002B6B65"/>
    <w:rsid w:val="002C0FF3"/>
    <w:rsid w:val="002C101F"/>
    <w:rsid w:val="002C7FAC"/>
    <w:rsid w:val="003015E3"/>
    <w:rsid w:val="00311EBA"/>
    <w:rsid w:val="0033108A"/>
    <w:rsid w:val="00346541"/>
    <w:rsid w:val="00360BD9"/>
    <w:rsid w:val="00366E77"/>
    <w:rsid w:val="00371ADA"/>
    <w:rsid w:val="00372849"/>
    <w:rsid w:val="00374B6D"/>
    <w:rsid w:val="00376282"/>
    <w:rsid w:val="0039092A"/>
    <w:rsid w:val="003A5707"/>
    <w:rsid w:val="003B7C5E"/>
    <w:rsid w:val="003C14AD"/>
    <w:rsid w:val="003D063C"/>
    <w:rsid w:val="003D1FD4"/>
    <w:rsid w:val="003D7885"/>
    <w:rsid w:val="003E6720"/>
    <w:rsid w:val="003F1010"/>
    <w:rsid w:val="003F3291"/>
    <w:rsid w:val="003F4747"/>
    <w:rsid w:val="00402845"/>
    <w:rsid w:val="004127CA"/>
    <w:rsid w:val="004131C2"/>
    <w:rsid w:val="00425C8D"/>
    <w:rsid w:val="00425D03"/>
    <w:rsid w:val="004278A1"/>
    <w:rsid w:val="00434DEB"/>
    <w:rsid w:val="00450DB8"/>
    <w:rsid w:val="0045751F"/>
    <w:rsid w:val="004634E8"/>
    <w:rsid w:val="004650A5"/>
    <w:rsid w:val="004723C3"/>
    <w:rsid w:val="00477B3D"/>
    <w:rsid w:val="004A5C24"/>
    <w:rsid w:val="004B5F47"/>
    <w:rsid w:val="004D0A74"/>
    <w:rsid w:val="004D0DCA"/>
    <w:rsid w:val="004D7D78"/>
    <w:rsid w:val="004F04E5"/>
    <w:rsid w:val="004F4FF5"/>
    <w:rsid w:val="004F68AA"/>
    <w:rsid w:val="00520CD5"/>
    <w:rsid w:val="00524312"/>
    <w:rsid w:val="00545E7D"/>
    <w:rsid w:val="005514B8"/>
    <w:rsid w:val="00560439"/>
    <w:rsid w:val="005632D1"/>
    <w:rsid w:val="005656A3"/>
    <w:rsid w:val="00576788"/>
    <w:rsid w:val="005A0AB9"/>
    <w:rsid w:val="005A5491"/>
    <w:rsid w:val="005C2F11"/>
    <w:rsid w:val="005C5403"/>
    <w:rsid w:val="005D29CA"/>
    <w:rsid w:val="005E4D6A"/>
    <w:rsid w:val="005E6A1A"/>
    <w:rsid w:val="005F5528"/>
    <w:rsid w:val="00612FDA"/>
    <w:rsid w:val="00630F25"/>
    <w:rsid w:val="00634BA4"/>
    <w:rsid w:val="0064454E"/>
    <w:rsid w:val="00647445"/>
    <w:rsid w:val="006549D6"/>
    <w:rsid w:val="00665AA3"/>
    <w:rsid w:val="00673DB3"/>
    <w:rsid w:val="00675656"/>
    <w:rsid w:val="00686619"/>
    <w:rsid w:val="006910DD"/>
    <w:rsid w:val="006A269C"/>
    <w:rsid w:val="006B71E3"/>
    <w:rsid w:val="006C4CDD"/>
    <w:rsid w:val="006C52E7"/>
    <w:rsid w:val="006C7547"/>
    <w:rsid w:val="006D0345"/>
    <w:rsid w:val="006E17C6"/>
    <w:rsid w:val="006F21B4"/>
    <w:rsid w:val="006F4EB1"/>
    <w:rsid w:val="006F6B97"/>
    <w:rsid w:val="00702DE0"/>
    <w:rsid w:val="007221CC"/>
    <w:rsid w:val="00723014"/>
    <w:rsid w:val="00725A1F"/>
    <w:rsid w:val="0073330C"/>
    <w:rsid w:val="007338F5"/>
    <w:rsid w:val="00740A19"/>
    <w:rsid w:val="00742202"/>
    <w:rsid w:val="00753A18"/>
    <w:rsid w:val="0076729F"/>
    <w:rsid w:val="00767CA3"/>
    <w:rsid w:val="007718FF"/>
    <w:rsid w:val="00783F9E"/>
    <w:rsid w:val="007871AC"/>
    <w:rsid w:val="007A1C86"/>
    <w:rsid w:val="007B365A"/>
    <w:rsid w:val="007E1D24"/>
    <w:rsid w:val="007E3932"/>
    <w:rsid w:val="007F0E32"/>
    <w:rsid w:val="007F7B54"/>
    <w:rsid w:val="00827259"/>
    <w:rsid w:val="00844B69"/>
    <w:rsid w:val="00857562"/>
    <w:rsid w:val="00872A44"/>
    <w:rsid w:val="00873167"/>
    <w:rsid w:val="00874DA9"/>
    <w:rsid w:val="008764A0"/>
    <w:rsid w:val="00887933"/>
    <w:rsid w:val="008941ED"/>
    <w:rsid w:val="008A3A28"/>
    <w:rsid w:val="008A75DC"/>
    <w:rsid w:val="008B1103"/>
    <w:rsid w:val="008C181F"/>
    <w:rsid w:val="008C6FF3"/>
    <w:rsid w:val="008D2131"/>
    <w:rsid w:val="008E10B3"/>
    <w:rsid w:val="008F1167"/>
    <w:rsid w:val="008F59D8"/>
    <w:rsid w:val="00924A45"/>
    <w:rsid w:val="00927821"/>
    <w:rsid w:val="009451D4"/>
    <w:rsid w:val="00956F4E"/>
    <w:rsid w:val="00964A88"/>
    <w:rsid w:val="00970794"/>
    <w:rsid w:val="00976BF3"/>
    <w:rsid w:val="0098346E"/>
    <w:rsid w:val="0098772C"/>
    <w:rsid w:val="009944A6"/>
    <w:rsid w:val="00997F40"/>
    <w:rsid w:val="009A0E7E"/>
    <w:rsid w:val="009A112B"/>
    <w:rsid w:val="009A1380"/>
    <w:rsid w:val="009A75E7"/>
    <w:rsid w:val="009B4A1E"/>
    <w:rsid w:val="009B5F82"/>
    <w:rsid w:val="009C0EA3"/>
    <w:rsid w:val="009D0DDA"/>
    <w:rsid w:val="009E1E53"/>
    <w:rsid w:val="009E4D72"/>
    <w:rsid w:val="009E60F5"/>
    <w:rsid w:val="009E7A87"/>
    <w:rsid w:val="009F7487"/>
    <w:rsid w:val="009F7E78"/>
    <w:rsid w:val="00A15EF8"/>
    <w:rsid w:val="00A2356D"/>
    <w:rsid w:val="00A42F5C"/>
    <w:rsid w:val="00A4795F"/>
    <w:rsid w:val="00A60A03"/>
    <w:rsid w:val="00A65C63"/>
    <w:rsid w:val="00A71E43"/>
    <w:rsid w:val="00A74CDB"/>
    <w:rsid w:val="00AA1389"/>
    <w:rsid w:val="00AB7BD1"/>
    <w:rsid w:val="00AE165F"/>
    <w:rsid w:val="00B0289B"/>
    <w:rsid w:val="00B12903"/>
    <w:rsid w:val="00B22282"/>
    <w:rsid w:val="00B358F6"/>
    <w:rsid w:val="00B37492"/>
    <w:rsid w:val="00B408D9"/>
    <w:rsid w:val="00B44A0E"/>
    <w:rsid w:val="00B53001"/>
    <w:rsid w:val="00B665F6"/>
    <w:rsid w:val="00B67F0A"/>
    <w:rsid w:val="00B927DC"/>
    <w:rsid w:val="00BA5E2F"/>
    <w:rsid w:val="00BC1492"/>
    <w:rsid w:val="00BC1B40"/>
    <w:rsid w:val="00BC6E63"/>
    <w:rsid w:val="00BD10BA"/>
    <w:rsid w:val="00BD5846"/>
    <w:rsid w:val="00BE1DDE"/>
    <w:rsid w:val="00BF3C8E"/>
    <w:rsid w:val="00C012CA"/>
    <w:rsid w:val="00C02403"/>
    <w:rsid w:val="00C04153"/>
    <w:rsid w:val="00C27E63"/>
    <w:rsid w:val="00C4023D"/>
    <w:rsid w:val="00C66D37"/>
    <w:rsid w:val="00C7409D"/>
    <w:rsid w:val="00C76492"/>
    <w:rsid w:val="00C80F57"/>
    <w:rsid w:val="00C90554"/>
    <w:rsid w:val="00CA1E7F"/>
    <w:rsid w:val="00CB236A"/>
    <w:rsid w:val="00CC001B"/>
    <w:rsid w:val="00CD1A91"/>
    <w:rsid w:val="00CD593A"/>
    <w:rsid w:val="00CE3B7C"/>
    <w:rsid w:val="00CF3019"/>
    <w:rsid w:val="00D0201A"/>
    <w:rsid w:val="00D07146"/>
    <w:rsid w:val="00D07680"/>
    <w:rsid w:val="00D20372"/>
    <w:rsid w:val="00D4586A"/>
    <w:rsid w:val="00D6228E"/>
    <w:rsid w:val="00D6387E"/>
    <w:rsid w:val="00D71413"/>
    <w:rsid w:val="00D735BC"/>
    <w:rsid w:val="00D76476"/>
    <w:rsid w:val="00D84A8A"/>
    <w:rsid w:val="00D95C3C"/>
    <w:rsid w:val="00DA1583"/>
    <w:rsid w:val="00DA179B"/>
    <w:rsid w:val="00DA5F3A"/>
    <w:rsid w:val="00DB030A"/>
    <w:rsid w:val="00DD1581"/>
    <w:rsid w:val="00DD30A8"/>
    <w:rsid w:val="00E031EF"/>
    <w:rsid w:val="00E03D8B"/>
    <w:rsid w:val="00E0729F"/>
    <w:rsid w:val="00E131EC"/>
    <w:rsid w:val="00E2272A"/>
    <w:rsid w:val="00E27695"/>
    <w:rsid w:val="00E3361D"/>
    <w:rsid w:val="00E336CE"/>
    <w:rsid w:val="00E340EC"/>
    <w:rsid w:val="00E407D1"/>
    <w:rsid w:val="00E604A6"/>
    <w:rsid w:val="00E64AB0"/>
    <w:rsid w:val="00E72B8E"/>
    <w:rsid w:val="00E72FF9"/>
    <w:rsid w:val="00E80789"/>
    <w:rsid w:val="00E83F86"/>
    <w:rsid w:val="00E91D0A"/>
    <w:rsid w:val="00EB0B6A"/>
    <w:rsid w:val="00EB0FA3"/>
    <w:rsid w:val="00EB2EC7"/>
    <w:rsid w:val="00EC0E97"/>
    <w:rsid w:val="00EE0CC4"/>
    <w:rsid w:val="00EE6C86"/>
    <w:rsid w:val="00EF4003"/>
    <w:rsid w:val="00EF45B8"/>
    <w:rsid w:val="00F077E1"/>
    <w:rsid w:val="00F10C8A"/>
    <w:rsid w:val="00F22E05"/>
    <w:rsid w:val="00F2460B"/>
    <w:rsid w:val="00F372AD"/>
    <w:rsid w:val="00F41811"/>
    <w:rsid w:val="00F47AD1"/>
    <w:rsid w:val="00F51E47"/>
    <w:rsid w:val="00F52D29"/>
    <w:rsid w:val="00F530D4"/>
    <w:rsid w:val="00F632C8"/>
    <w:rsid w:val="00F75144"/>
    <w:rsid w:val="00F80024"/>
    <w:rsid w:val="00F8789C"/>
    <w:rsid w:val="00F96E42"/>
    <w:rsid w:val="00FA1930"/>
    <w:rsid w:val="00FA30D4"/>
    <w:rsid w:val="00FA3125"/>
    <w:rsid w:val="00FA4415"/>
    <w:rsid w:val="00FA4595"/>
    <w:rsid w:val="00FB1EB0"/>
    <w:rsid w:val="00FB2FE5"/>
    <w:rsid w:val="00FB4EA9"/>
    <w:rsid w:val="00FB7AF3"/>
    <w:rsid w:val="00FD195E"/>
    <w:rsid w:val="00FD1DC5"/>
    <w:rsid w:val="00FD4489"/>
    <w:rsid w:val="00FE4A9E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37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B657B"/>
    <w:rPr>
      <w:rFonts w:ascii="Arial" w:hAnsi="Arial"/>
      <w:sz w:val="18"/>
      <w:szCs w:val="18"/>
    </w:rPr>
  </w:style>
  <w:style w:type="character" w:styleId="a7">
    <w:name w:val="Hyperlink"/>
    <w:basedOn w:val="a0"/>
    <w:unhideWhenUsed/>
    <w:rsid w:val="00E80789"/>
    <w:rPr>
      <w:color w:val="0000FF"/>
      <w:u w:val="single"/>
    </w:rPr>
  </w:style>
  <w:style w:type="character" w:customStyle="1" w:styleId="a5">
    <w:name w:val="頁尾 字元"/>
    <w:basedOn w:val="a0"/>
    <w:link w:val="a4"/>
    <w:rsid w:val="00E80789"/>
    <w:rPr>
      <w:kern w:val="2"/>
    </w:rPr>
  </w:style>
  <w:style w:type="character" w:styleId="a8">
    <w:name w:val="annotation reference"/>
    <w:basedOn w:val="a0"/>
    <w:rsid w:val="00C66D37"/>
    <w:rPr>
      <w:sz w:val="18"/>
      <w:szCs w:val="18"/>
    </w:rPr>
  </w:style>
  <w:style w:type="paragraph" w:styleId="a9">
    <w:name w:val="annotation text"/>
    <w:basedOn w:val="a"/>
    <w:link w:val="aa"/>
    <w:rsid w:val="00C66D37"/>
  </w:style>
  <w:style w:type="character" w:customStyle="1" w:styleId="aa">
    <w:name w:val="註解文字 字元"/>
    <w:basedOn w:val="a0"/>
    <w:link w:val="a9"/>
    <w:rsid w:val="00C66D3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66D37"/>
    <w:rPr>
      <w:b/>
      <w:bCs/>
    </w:rPr>
  </w:style>
  <w:style w:type="character" w:customStyle="1" w:styleId="ac">
    <w:name w:val="註解主旨 字元"/>
    <w:basedOn w:val="aa"/>
    <w:link w:val="ab"/>
    <w:rsid w:val="00C66D37"/>
    <w:rPr>
      <w:b/>
      <w:bCs/>
      <w:kern w:val="2"/>
      <w:sz w:val="24"/>
      <w:szCs w:val="24"/>
    </w:rPr>
  </w:style>
  <w:style w:type="paragraph" w:customStyle="1" w:styleId="1">
    <w:name w:val="內文1"/>
    <w:qFormat/>
    <w:rsid w:val="006910DD"/>
    <w:pPr>
      <w:adjustRightInd w:val="0"/>
      <w:snapToGrid w:val="0"/>
      <w:spacing w:line="360" w:lineRule="auto"/>
      <w:jc w:val="both"/>
    </w:pPr>
    <w:rPr>
      <w:rFonts w:ascii="標楷體" w:eastAsia="標楷體" w:hAnsi="標楷體" w:cstheme="minorBidi"/>
      <w:kern w:val="2"/>
      <w:sz w:val="28"/>
      <w:szCs w:val="22"/>
    </w:rPr>
  </w:style>
  <w:style w:type="character" w:customStyle="1" w:styleId="apple-converted-space">
    <w:name w:val="apple-converted-space"/>
    <w:basedOn w:val="a0"/>
    <w:rsid w:val="006910DD"/>
  </w:style>
  <w:style w:type="character" w:styleId="ad">
    <w:name w:val="Strong"/>
    <w:basedOn w:val="a0"/>
    <w:uiPriority w:val="22"/>
    <w:qFormat/>
    <w:rsid w:val="00691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37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B657B"/>
    <w:rPr>
      <w:rFonts w:ascii="Arial" w:hAnsi="Arial"/>
      <w:sz w:val="18"/>
      <w:szCs w:val="18"/>
    </w:rPr>
  </w:style>
  <w:style w:type="character" w:styleId="a7">
    <w:name w:val="Hyperlink"/>
    <w:basedOn w:val="a0"/>
    <w:unhideWhenUsed/>
    <w:rsid w:val="00E80789"/>
    <w:rPr>
      <w:color w:val="0000FF"/>
      <w:u w:val="single"/>
    </w:rPr>
  </w:style>
  <w:style w:type="character" w:customStyle="1" w:styleId="a5">
    <w:name w:val="頁尾 字元"/>
    <w:basedOn w:val="a0"/>
    <w:link w:val="a4"/>
    <w:rsid w:val="00E80789"/>
    <w:rPr>
      <w:kern w:val="2"/>
    </w:rPr>
  </w:style>
  <w:style w:type="character" w:styleId="a8">
    <w:name w:val="annotation reference"/>
    <w:basedOn w:val="a0"/>
    <w:rsid w:val="00C66D37"/>
    <w:rPr>
      <w:sz w:val="18"/>
      <w:szCs w:val="18"/>
    </w:rPr>
  </w:style>
  <w:style w:type="paragraph" w:styleId="a9">
    <w:name w:val="annotation text"/>
    <w:basedOn w:val="a"/>
    <w:link w:val="aa"/>
    <w:rsid w:val="00C66D37"/>
  </w:style>
  <w:style w:type="character" w:customStyle="1" w:styleId="aa">
    <w:name w:val="註解文字 字元"/>
    <w:basedOn w:val="a0"/>
    <w:link w:val="a9"/>
    <w:rsid w:val="00C66D3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66D37"/>
    <w:rPr>
      <w:b/>
      <w:bCs/>
    </w:rPr>
  </w:style>
  <w:style w:type="character" w:customStyle="1" w:styleId="ac">
    <w:name w:val="註解主旨 字元"/>
    <w:basedOn w:val="aa"/>
    <w:link w:val="ab"/>
    <w:rsid w:val="00C66D37"/>
    <w:rPr>
      <w:b/>
      <w:bCs/>
      <w:kern w:val="2"/>
      <w:sz w:val="24"/>
      <w:szCs w:val="24"/>
    </w:rPr>
  </w:style>
  <w:style w:type="paragraph" w:customStyle="1" w:styleId="1">
    <w:name w:val="內文1"/>
    <w:qFormat/>
    <w:rsid w:val="006910DD"/>
    <w:pPr>
      <w:adjustRightInd w:val="0"/>
      <w:snapToGrid w:val="0"/>
      <w:spacing w:line="360" w:lineRule="auto"/>
      <w:jc w:val="both"/>
    </w:pPr>
    <w:rPr>
      <w:rFonts w:ascii="標楷體" w:eastAsia="標楷體" w:hAnsi="標楷體" w:cstheme="minorBidi"/>
      <w:kern w:val="2"/>
      <w:sz w:val="28"/>
      <w:szCs w:val="22"/>
    </w:rPr>
  </w:style>
  <w:style w:type="character" w:customStyle="1" w:styleId="apple-converted-space">
    <w:name w:val="apple-converted-space"/>
    <w:basedOn w:val="a0"/>
    <w:rsid w:val="006910DD"/>
  </w:style>
  <w:style w:type="character" w:styleId="ad">
    <w:name w:val="Strong"/>
    <w:basedOn w:val="a0"/>
    <w:uiPriority w:val="22"/>
    <w:qFormat/>
    <w:rsid w:val="00691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FBEC-2233-4C3B-9F75-A1AE4D4B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Company>iMAX Design.</Company>
  <LinksUpToDate>false</LinksUpToDate>
  <CharactersWithSpaces>1564</CharactersWithSpaces>
  <SharedDoc>false</SharedDoc>
  <HLinks>
    <vt:vector size="6" baseType="variant"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mailto:firework1993@hotmail.com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焰活動企劃工作室 派車單</dc:title>
  <dc:creator>TIGER-XP</dc:creator>
  <cp:lastModifiedBy>win7</cp:lastModifiedBy>
  <cp:revision>2</cp:revision>
  <cp:lastPrinted>2017-03-09T06:04:00Z</cp:lastPrinted>
  <dcterms:created xsi:type="dcterms:W3CDTF">2017-03-14T10:04:00Z</dcterms:created>
  <dcterms:modified xsi:type="dcterms:W3CDTF">2017-03-14T10:04:00Z</dcterms:modified>
</cp:coreProperties>
</file>